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77FEF" w14:textId="77777777" w:rsidR="007A0BDF" w:rsidRDefault="00204F2E">
      <w:r>
        <w:t>Traitement-data-Auzeville-2022sept.</w:t>
      </w:r>
    </w:p>
    <w:p w14:paraId="05E3AF2C" w14:textId="77777777" w:rsidR="00204F2E" w:rsidRDefault="00204F2E"/>
    <w:p w14:paraId="0AC3D912" w14:textId="77777777" w:rsidR="00204F2E" w:rsidRDefault="00204F2E"/>
    <w:p w14:paraId="166B2FDA" w14:textId="77777777" w:rsidR="00204F2E" w:rsidRPr="0006416D" w:rsidRDefault="00204F2E" w:rsidP="0006416D">
      <w:pPr>
        <w:jc w:val="center"/>
        <w:rPr>
          <w:b/>
          <w:sz w:val="24"/>
        </w:rPr>
      </w:pPr>
      <w:r w:rsidRPr="0006416D">
        <w:rPr>
          <w:b/>
          <w:sz w:val="24"/>
        </w:rPr>
        <w:t xml:space="preserve">Traitement des données </w:t>
      </w:r>
      <w:proofErr w:type="spellStart"/>
      <w:r w:rsidRPr="0006416D">
        <w:rPr>
          <w:b/>
          <w:sz w:val="24"/>
        </w:rPr>
        <w:t>Auzeville</w:t>
      </w:r>
      <w:proofErr w:type="spellEnd"/>
      <w:r w:rsidRPr="0006416D">
        <w:rPr>
          <w:b/>
          <w:sz w:val="24"/>
        </w:rPr>
        <w:t xml:space="preserve"> en septembre 2022 pour </w:t>
      </w:r>
      <w:r w:rsidR="00F03653" w:rsidRPr="0006416D">
        <w:rPr>
          <w:b/>
          <w:sz w:val="24"/>
        </w:rPr>
        <w:t>compléter</w:t>
      </w:r>
      <w:r w:rsidRPr="0006416D">
        <w:rPr>
          <w:b/>
          <w:sz w:val="24"/>
        </w:rPr>
        <w:t xml:space="preserve"> ce qui a été fait en </w:t>
      </w:r>
      <w:r w:rsidR="00F03653" w:rsidRPr="0006416D">
        <w:rPr>
          <w:b/>
          <w:sz w:val="24"/>
        </w:rPr>
        <w:t>décembre</w:t>
      </w:r>
      <w:r w:rsidRPr="0006416D">
        <w:rPr>
          <w:b/>
          <w:sz w:val="24"/>
        </w:rPr>
        <w:t xml:space="preserve"> 2021</w:t>
      </w:r>
    </w:p>
    <w:p w14:paraId="29178D65" w14:textId="77777777" w:rsidR="00204F2E" w:rsidRDefault="00204F2E"/>
    <w:p w14:paraId="0798354F" w14:textId="77777777" w:rsidR="0006416D" w:rsidRDefault="0006416D"/>
    <w:p w14:paraId="7541D477" w14:textId="77777777" w:rsidR="00204F2E" w:rsidRPr="0006416D" w:rsidRDefault="00204F2E">
      <w:pPr>
        <w:rPr>
          <w:u w:val="single"/>
        </w:rPr>
      </w:pPr>
      <w:r w:rsidRPr="0006416D">
        <w:rPr>
          <w:u w:val="single"/>
        </w:rPr>
        <w:t>Fai</w:t>
      </w:r>
      <w:r w:rsidR="0006416D" w:rsidRPr="0006416D">
        <w:rPr>
          <w:u w:val="single"/>
        </w:rPr>
        <w:t>t</w:t>
      </w:r>
      <w:r w:rsidRPr="0006416D">
        <w:rPr>
          <w:u w:val="single"/>
        </w:rPr>
        <w:t xml:space="preserve"> en </w:t>
      </w:r>
      <w:r w:rsidR="00F03653" w:rsidRPr="0006416D">
        <w:rPr>
          <w:u w:val="single"/>
        </w:rPr>
        <w:t>décembre</w:t>
      </w:r>
      <w:r w:rsidRPr="0006416D">
        <w:rPr>
          <w:u w:val="single"/>
        </w:rPr>
        <w:t xml:space="preserve"> 20021 : </w:t>
      </w:r>
    </w:p>
    <w:p w14:paraId="7980BEFB" w14:textId="77777777" w:rsidR="00F03653" w:rsidRDefault="00F03653"/>
    <w:p w14:paraId="5B2B96CC" w14:textId="77777777" w:rsidR="0006416D" w:rsidRDefault="0006416D">
      <w:r>
        <w:t>Utilisation fichier entrée « </w:t>
      </w:r>
      <w:r w:rsidRPr="0006416D">
        <w:t>JUSTE_P-jeu-simplifié-Auzeville-2021dec09-pour-csv.xlsx</w:t>
      </w:r>
      <w:r>
        <w:t> »</w:t>
      </w:r>
    </w:p>
    <w:p w14:paraId="3244F471" w14:textId="77777777" w:rsidR="0006416D" w:rsidRDefault="0006416D">
      <w:r>
        <w:t xml:space="preserve">Années traitables : 2003 (Olsen ; bandes C&amp;B), 2004 (Olsen ; bandes C&amp;B), 2005 (bandes C&amp;B), </w:t>
      </w:r>
      <w:r w:rsidR="009F259A">
        <w:t>2006 (Olsen ; bandes C&amp;B), 2007 (Olsen ; bandes C&amp;B),</w:t>
      </w:r>
      <w:r w:rsidR="00BC0AE5">
        <w:t xml:space="preserve"> 2008 (tout), 2010 (</w:t>
      </w:r>
      <w:proofErr w:type="spellStart"/>
      <w:r w:rsidR="00BC0AE5">
        <w:t>sf</w:t>
      </w:r>
      <w:proofErr w:type="spellEnd"/>
      <w:r w:rsidR="00BC0AE5">
        <w:t xml:space="preserve">. P grain), </w:t>
      </w:r>
      <w:r w:rsidR="00896B7C">
        <w:t xml:space="preserve">2011 (bande A), 2012 (Olsen), 2013 (Olsen), 2014 (Olsen), 2016 (tout), 2017 (tout), 2019 (tout), 2020 (tout) </w:t>
      </w:r>
    </w:p>
    <w:p w14:paraId="1A624ED9" w14:textId="77777777" w:rsidR="0006416D" w:rsidRDefault="0006416D">
      <w:r>
        <w:t>Non traitable : 20</w:t>
      </w:r>
      <w:r w:rsidR="00BC0AE5">
        <w:t>0</w:t>
      </w:r>
      <w:r>
        <w:t xml:space="preserve">2 : manque </w:t>
      </w:r>
      <w:proofErr w:type="spellStart"/>
      <w:r>
        <w:t>Rdt</w:t>
      </w:r>
      <w:proofErr w:type="spellEnd"/>
      <w:r>
        <w:t xml:space="preserve"> &amp; P grain</w:t>
      </w:r>
      <w:r w:rsidR="00BC0AE5">
        <w:t xml:space="preserve">, 2009 : manque analyse terre, </w:t>
      </w:r>
      <w:r w:rsidR="00896B7C">
        <w:t xml:space="preserve">2015 : manque </w:t>
      </w:r>
      <w:proofErr w:type="spellStart"/>
      <w:r w:rsidR="00896B7C">
        <w:t>Rdt</w:t>
      </w:r>
      <w:proofErr w:type="spellEnd"/>
      <w:r w:rsidR="00896B7C">
        <w:t xml:space="preserve"> et P grain, 2018 : manque </w:t>
      </w:r>
      <w:proofErr w:type="spellStart"/>
      <w:r w:rsidR="00896B7C">
        <w:t>Rdt</w:t>
      </w:r>
      <w:proofErr w:type="spellEnd"/>
      <w:r w:rsidR="00896B7C">
        <w:t xml:space="preserve">, 2021 : manque </w:t>
      </w:r>
      <w:proofErr w:type="spellStart"/>
      <w:r w:rsidR="00896B7C">
        <w:t>Rdt</w:t>
      </w:r>
      <w:proofErr w:type="spellEnd"/>
      <w:r w:rsidR="00896B7C">
        <w:t xml:space="preserve"> &amp; P grain</w:t>
      </w:r>
    </w:p>
    <w:p w14:paraId="48778C5C" w14:textId="77777777" w:rsidR="0006416D" w:rsidRDefault="0006416D"/>
    <w:p w14:paraId="2D5081BC" w14:textId="77777777" w:rsidR="00CF2F95" w:rsidRDefault="00CF2F95">
      <w:r>
        <w:t xml:space="preserve">Résultats des estimations de seuil d’impasse (ajustements de </w:t>
      </w:r>
      <w:proofErr w:type="spellStart"/>
      <w:r>
        <w:t>reponse</w:t>
      </w:r>
      <w:proofErr w:type="spellEnd"/>
      <w:r>
        <w:t xml:space="preserve"> de </w:t>
      </w:r>
      <w:proofErr w:type="spellStart"/>
      <w:r>
        <w:t>Rdt</w:t>
      </w:r>
      <w:proofErr w:type="spellEnd"/>
      <w:r>
        <w:t xml:space="preserve"> à offre du sol) : fichier « </w:t>
      </w:r>
      <w:r w:rsidRPr="00CF2F95">
        <w:t>JUSTE_P-traitnt-donnees-1-seuils-Auzeville-2021dec02.xlsx</w:t>
      </w:r>
      <w:r>
        <w:t> »</w:t>
      </w:r>
    </w:p>
    <w:p w14:paraId="048DDABF" w14:textId="77777777" w:rsidR="0006416D" w:rsidRDefault="00CF2F95">
      <w:r>
        <w:t>Nouvelle version septembre 2022 : « </w:t>
      </w:r>
      <w:r w:rsidRPr="00CF2F95">
        <w:t>JUSTE_P-traitnt-donnees-1-seuils-Auzeville-202</w:t>
      </w:r>
      <w:r>
        <w:t>2</w:t>
      </w:r>
      <w:r w:rsidRPr="00CF2F95">
        <w:t>2.xlsx</w:t>
      </w:r>
      <w:r>
        <w:t xml:space="preserve"> » </w:t>
      </w:r>
    </w:p>
    <w:p w14:paraId="510D95DF" w14:textId="77777777" w:rsidR="0006416D" w:rsidRDefault="0006416D"/>
    <w:p w14:paraId="113B669A" w14:textId="77777777" w:rsidR="0006416D" w:rsidRDefault="0006416D"/>
    <w:p w14:paraId="2EDBEC93" w14:textId="77777777" w:rsidR="0006416D" w:rsidRDefault="0006416D"/>
    <w:p w14:paraId="460F99F2" w14:textId="77777777" w:rsidR="0006416D" w:rsidRPr="0006416D" w:rsidRDefault="0006416D">
      <w:pPr>
        <w:rPr>
          <w:u w:val="single"/>
        </w:rPr>
      </w:pPr>
      <w:r w:rsidRPr="0006416D">
        <w:rPr>
          <w:u w:val="single"/>
        </w:rPr>
        <w:t>A ajouter en septembre 2022</w:t>
      </w:r>
    </w:p>
    <w:p w14:paraId="5F91AAE2" w14:textId="77777777" w:rsidR="0006416D" w:rsidRDefault="0006416D"/>
    <w:p w14:paraId="7255955D" w14:textId="77777777" w:rsidR="00F03653" w:rsidRDefault="000257EF">
      <w:r>
        <w:t xml:space="preserve">Source analyse terre : </w:t>
      </w:r>
      <w:r w:rsidR="00F03653">
        <w:t>(cf. JUSTEP2022-prep-traint-Auzeville.docx)</w:t>
      </w:r>
    </w:p>
    <w:p w14:paraId="584FF4E3" w14:textId="77777777" w:rsidR="00F03653" w:rsidRDefault="00F03653" w:rsidP="00F03653">
      <w:pPr>
        <w:pStyle w:val="Paragraphedeliste"/>
        <w:numPr>
          <w:ilvl w:val="0"/>
          <w:numId w:val="3"/>
        </w:numPr>
      </w:pPr>
      <w:r>
        <w:t>Recensement des séries d’analyses de terre (Cp ou Olsen) : « </w:t>
      </w:r>
      <w:r w:rsidRPr="002649C4">
        <w:t>recense-ana-terr-Auzeville.xlsx</w:t>
      </w:r>
      <w:r>
        <w:t> »</w:t>
      </w:r>
    </w:p>
    <w:p w14:paraId="0E729C15" w14:textId="77777777" w:rsidR="00F03653" w:rsidRDefault="00F03653" w:rsidP="00F03653">
      <w:pPr>
        <w:pStyle w:val="Paragraphedeliste"/>
        <w:numPr>
          <w:ilvl w:val="0"/>
          <w:numId w:val="3"/>
        </w:numPr>
      </w:pPr>
      <w:r>
        <w:t>Calcul de valeur d’analyse de terre (Cp &amp; Olsen) pour chaque année : estimation d’une analyse quand l’autre est disponible, sinon interpolation linaire en fonction du temps : « </w:t>
      </w:r>
      <w:r w:rsidRPr="00A649DA">
        <w:t>Soil_Monitoring_ana-redondance-2022aout23.xlsx</w:t>
      </w:r>
      <w:r>
        <w:t> » </w:t>
      </w:r>
      <w:r>
        <w:sym w:font="Wingdings" w:char="F0E8"/>
      </w:r>
      <w:r>
        <w:t xml:space="preserve"> </w:t>
      </w:r>
      <w:r w:rsidRPr="00A649DA">
        <w:t>Auzeville_estim-anaP-terre-2022aout19.xlsx</w:t>
      </w:r>
    </w:p>
    <w:p w14:paraId="5DDA8F85" w14:textId="77777777" w:rsidR="00F03653" w:rsidRDefault="00F03653" w:rsidP="00F03653">
      <w:pPr>
        <w:pStyle w:val="Paragraphedeliste"/>
      </w:pPr>
    </w:p>
    <w:p w14:paraId="24C0BC82" w14:textId="77777777" w:rsidR="00F03653" w:rsidRDefault="000257EF">
      <w:r>
        <w:t>Source données plantes :</w:t>
      </w:r>
    </w:p>
    <w:p w14:paraId="110C7CE1" w14:textId="77777777" w:rsidR="000257EF" w:rsidRDefault="003524D1" w:rsidP="003524D1">
      <w:pPr>
        <w:pStyle w:val="Paragraphedeliste"/>
        <w:numPr>
          <w:ilvl w:val="0"/>
          <w:numId w:val="3"/>
        </w:numPr>
      </w:pPr>
      <w:r w:rsidRPr="003524D1">
        <w:t>Auzeville-Harvest-travail-2022aout30.xlsx</w:t>
      </w:r>
      <w:r>
        <w:t> : inventaire de données disponibles et validées (confrontations diverses sources)</w:t>
      </w:r>
    </w:p>
    <w:p w14:paraId="271F7950" w14:textId="77777777" w:rsidR="003524D1" w:rsidRDefault="003524D1" w:rsidP="003524D1">
      <w:pPr>
        <w:pStyle w:val="Paragraphedeliste"/>
      </w:pPr>
    </w:p>
    <w:p w14:paraId="7D7DC707" w14:textId="77777777" w:rsidR="0006416D" w:rsidRDefault="002706EC" w:rsidP="0006416D">
      <w:r>
        <w:t>Nouvelle</w:t>
      </w:r>
      <w:r w:rsidR="00F03653">
        <w:t>s</w:t>
      </w:r>
      <w:r>
        <w:t xml:space="preserve"> a</w:t>
      </w:r>
      <w:r w:rsidR="00896B7C">
        <w:t xml:space="preserve">nnées avec données dispo : </w:t>
      </w:r>
    </w:p>
    <w:p w14:paraId="5D4956FF" w14:textId="77777777" w:rsidR="0006416D" w:rsidRDefault="0006416D" w:rsidP="0006416D"/>
    <w:p w14:paraId="619B4D6D" w14:textId="77777777" w:rsidR="00F03653" w:rsidRDefault="00F03653" w:rsidP="0006416D"/>
    <w:p w14:paraId="1DF631CE" w14:textId="77777777" w:rsidR="00C36E1D" w:rsidRDefault="00C36E1D" w:rsidP="0006416D"/>
    <w:p w14:paraId="08E17233" w14:textId="77777777" w:rsidR="00C36E1D" w:rsidRDefault="00C36E1D" w:rsidP="0006416D">
      <w:r>
        <w:t xml:space="preserve">Préparation du fichier de données pour traitement avec </w:t>
      </w:r>
      <w:proofErr w:type="spellStart"/>
      <w:r>
        <w:t>Shiny-Juste_P</w:t>
      </w:r>
      <w:proofErr w:type="spellEnd"/>
      <w:r>
        <w:t xml:space="preserve"> : </w:t>
      </w:r>
    </w:p>
    <w:p w14:paraId="4BE6B125" w14:textId="77777777" w:rsidR="00C36E1D" w:rsidRDefault="00C36E1D" w:rsidP="0006416D">
      <w:r>
        <w:t>Fichier « </w:t>
      </w:r>
      <w:r w:rsidRPr="00C36E1D">
        <w:t>JUSTE_P-jeu-simplifié-Auzeville-2022sept05-pour-csv.xlsx</w:t>
      </w:r>
      <w:r>
        <w:t> » créé à partir de « </w:t>
      </w:r>
      <w:r w:rsidRPr="00C36E1D">
        <w:t>Auzeville_estim-anaP-terre-2022aout19.xlsx</w:t>
      </w:r>
      <w:r>
        <w:t> » et « </w:t>
      </w:r>
      <w:r w:rsidRPr="00C36E1D">
        <w:t>Auzeville-Harvest-travail-2022aout30.xlsx</w:t>
      </w:r>
      <w:r>
        <w:t> ».</w:t>
      </w:r>
    </w:p>
    <w:p w14:paraId="6C26AF22" w14:textId="1D5E3D45" w:rsidR="00D9418D" w:rsidRDefault="004C5BA8" w:rsidP="00D9418D">
      <w:r>
        <w:sym w:font="Wingdings" w:char="F0E8"/>
      </w:r>
      <w:r w:rsidR="00C36E1D">
        <w:t xml:space="preserve">Problèmes rencontrés : </w:t>
      </w:r>
    </w:p>
    <w:p w14:paraId="23198B43" w14:textId="77777777" w:rsidR="00C36E1D" w:rsidRDefault="00D9418D" w:rsidP="00C36E1D">
      <w:pPr>
        <w:pStyle w:val="Paragraphedeliste"/>
        <w:numPr>
          <w:ilvl w:val="0"/>
          <w:numId w:val="3"/>
        </w:numPr>
      </w:pPr>
      <w:r>
        <w:t>d</w:t>
      </w:r>
      <w:r w:rsidR="00C36E1D">
        <w:t>e 1969</w:t>
      </w:r>
      <w:r>
        <w:t xml:space="preserve"> à 1977</w:t>
      </w:r>
      <w:r w:rsidR="00C36E1D">
        <w:t xml:space="preserve"> : 16 valeurs d’analyse de terre mais 8 valeurs de rendement  récolte avec schéma de 2 essais de 4 traitements avec 4 blocs mélangés </w:t>
      </w:r>
      <w:r w:rsidR="00C36E1D">
        <w:sym w:font="Wingdings" w:char="F0F3"/>
      </w:r>
      <w:r w:rsidR="00C36E1D">
        <w:t xml:space="preserve"> ?? laissé de côté pour le moment  </w:t>
      </w:r>
    </w:p>
    <w:p w14:paraId="26005000" w14:textId="77777777" w:rsidR="00D9418D" w:rsidRDefault="00D9418D" w:rsidP="00C36E1D">
      <w:pPr>
        <w:pStyle w:val="Paragraphedeliste"/>
        <w:numPr>
          <w:ilvl w:val="0"/>
          <w:numId w:val="3"/>
        </w:numPr>
      </w:pPr>
      <w:r>
        <w:t xml:space="preserve">de 1978 à 1990 : </w:t>
      </w:r>
    </w:p>
    <w:p w14:paraId="7509CE7D" w14:textId="77777777" w:rsidR="00D9418D" w:rsidRDefault="00D9418D" w:rsidP="00D9418D">
      <w:pPr>
        <w:pStyle w:val="Paragraphedeliste"/>
        <w:numPr>
          <w:ilvl w:val="1"/>
          <w:numId w:val="3"/>
        </w:numPr>
      </w:pPr>
      <w:r>
        <w:t>pour le sol : 32 résultats d’analyses de terre : schéma avec 2 essais (B au Nord, A au Sud), chacun 4 traitements et 4 répétitions</w:t>
      </w:r>
    </w:p>
    <w:p w14:paraId="14437DFC" w14:textId="77777777" w:rsidR="00D9418D" w:rsidRDefault="00D9418D" w:rsidP="00D9418D">
      <w:pPr>
        <w:pStyle w:val="Paragraphedeliste"/>
        <w:numPr>
          <w:ilvl w:val="1"/>
          <w:numId w:val="3"/>
        </w:numPr>
      </w:pPr>
      <w:r>
        <w:lastRenderedPageBreak/>
        <w:t xml:space="preserve">pour la culture : 8 résultats de rendement </w:t>
      </w:r>
      <w:r w:rsidR="006A0C72">
        <w:t>avec schéma de 2 essais de 4 traitements avec 4 blocs mélangés</w:t>
      </w:r>
      <w:r w:rsidR="005459FF">
        <w:t xml:space="preserve"> </w:t>
      </w:r>
      <w:r w:rsidR="005459FF">
        <w:sym w:font="Wingdings" w:char="F0E8"/>
      </w:r>
      <w:r w:rsidR="005459FF">
        <w:t xml:space="preserve"> sera à traiter en considérant le détail des analyses de terre et le même rendement pour chaque répétition d’un traitement (cf. fait pour Miermaigne) </w:t>
      </w:r>
    </w:p>
    <w:p w14:paraId="7C44E7A9" w14:textId="77777777" w:rsidR="00C36E1D" w:rsidRDefault="006A0C72" w:rsidP="006A0C72">
      <w:pPr>
        <w:pStyle w:val="Paragraphedeliste"/>
        <w:numPr>
          <w:ilvl w:val="0"/>
          <w:numId w:val="3"/>
        </w:numPr>
      </w:pPr>
      <w:r>
        <w:t xml:space="preserve">a partir de 1991, on a création de 3 bandes </w:t>
      </w:r>
    </w:p>
    <w:p w14:paraId="7A784AA8" w14:textId="77777777" w:rsidR="00DF40D9" w:rsidRDefault="00DF40D9" w:rsidP="00DF40D9">
      <w:pPr>
        <w:pStyle w:val="Paragraphedeliste"/>
        <w:numPr>
          <w:ilvl w:val="1"/>
          <w:numId w:val="3"/>
        </w:numPr>
      </w:pPr>
      <w:r>
        <w:t xml:space="preserve">mais valeurs de rendement seulement pour bandes C et B </w:t>
      </w:r>
      <w:r w:rsidR="002821E5">
        <w:t xml:space="preserve">en 1991, 1992, </w:t>
      </w:r>
    </w:p>
    <w:p w14:paraId="73D5106E" w14:textId="77777777" w:rsidR="006A11BD" w:rsidRDefault="006A11BD" w:rsidP="00DF40D9">
      <w:pPr>
        <w:pStyle w:val="Paragraphedeliste"/>
        <w:numPr>
          <w:ilvl w:val="1"/>
          <w:numId w:val="3"/>
        </w:numPr>
      </w:pPr>
      <w:r>
        <w:t xml:space="preserve">incertitudes sur les </w:t>
      </w:r>
      <w:r w:rsidR="00C0059A">
        <w:t>rendements</w:t>
      </w:r>
      <w:r>
        <w:t xml:space="preserve"> (valeu</w:t>
      </w:r>
      <w:r w:rsidR="00C0059A">
        <w:t>r</w:t>
      </w:r>
      <w:r>
        <w:t>s différent</w:t>
      </w:r>
      <w:r w:rsidR="00C0059A">
        <w:t>e</w:t>
      </w:r>
      <w:r>
        <w:t>s d</w:t>
      </w:r>
      <w:r w:rsidR="00C0059A">
        <w:t>is</w:t>
      </w:r>
      <w:r>
        <w:t>po</w:t>
      </w:r>
      <w:r w:rsidR="00C0059A">
        <w:t>n</w:t>
      </w:r>
      <w:r>
        <w:t>i</w:t>
      </w:r>
      <w:r w:rsidR="00C0059A">
        <w:t>bl</w:t>
      </w:r>
      <w:r>
        <w:t xml:space="preserve">es ) et analyses de grain </w:t>
      </w:r>
      <w:r w:rsidR="00C0059A">
        <w:t xml:space="preserve">à partir de 2004 </w:t>
      </w:r>
      <w:r w:rsidR="005459FF">
        <w:sym w:font="Wingdings" w:char="F0F3"/>
      </w:r>
      <w:r w:rsidR="00C0059A">
        <w:t xml:space="preserve"> dans un premier temps, on n’actualise le fichier « </w:t>
      </w:r>
      <w:r w:rsidR="00C0059A" w:rsidRPr="00C36E1D">
        <w:t>JUSTE_P-jeu-simplifié-Auzeville-2022sept05-pour-csv.xlsx</w:t>
      </w:r>
      <w:r w:rsidR="00C0059A">
        <w:t> » que jusqu’à 2003 compris.</w:t>
      </w:r>
    </w:p>
    <w:p w14:paraId="4FE44079" w14:textId="77777777" w:rsidR="00C36E1D" w:rsidRDefault="00C36E1D" w:rsidP="0006416D"/>
    <w:p w14:paraId="028A4D2F" w14:textId="77777777" w:rsidR="00C36E1D" w:rsidRDefault="00C36E1D" w:rsidP="0006416D"/>
    <w:p w14:paraId="0EBFB4C8" w14:textId="77777777" w:rsidR="0006416D" w:rsidRDefault="0006416D" w:rsidP="0006416D">
      <w:r>
        <w:t xml:space="preserve">Traitements à faire : </w:t>
      </w:r>
    </w:p>
    <w:p w14:paraId="6B8712AE" w14:textId="6C2587B8" w:rsidR="003524D1" w:rsidRDefault="003524D1" w:rsidP="0006416D">
      <w:pPr>
        <w:pStyle w:val="Paragraphedeliste"/>
        <w:numPr>
          <w:ilvl w:val="0"/>
          <w:numId w:val="2"/>
        </w:numPr>
      </w:pPr>
      <w:r>
        <w:t xml:space="preserve">Pour les années </w:t>
      </w:r>
      <w:r w:rsidR="004C5BA8">
        <w:t>récentes</w:t>
      </w:r>
      <w:r>
        <w:t xml:space="preserve">, on </w:t>
      </w:r>
      <w:r w:rsidR="004C5BA8">
        <w:t>considère</w:t>
      </w:r>
      <w:r>
        <w:t xml:space="preserve"> que l’effet Bande est </w:t>
      </w:r>
      <w:r w:rsidR="004C5BA8">
        <w:t>négligeables</w:t>
      </w:r>
      <w:r>
        <w:t> : repre</w:t>
      </w:r>
      <w:r w:rsidR="008C5D61">
        <w:t>n</w:t>
      </w:r>
      <w:r>
        <w:t>dre/</w:t>
      </w:r>
      <w:r w:rsidR="004C5BA8">
        <w:t>compléter</w:t>
      </w:r>
      <w:r>
        <w:t xml:space="preserve"> les ajustements de 20</w:t>
      </w:r>
      <w:r w:rsidR="008C5D61">
        <w:t>0</w:t>
      </w:r>
      <w:r>
        <w:t xml:space="preserve">0 à 2020 </w:t>
      </w:r>
    </w:p>
    <w:p w14:paraId="37E48CA1" w14:textId="312D538A" w:rsidR="0006416D" w:rsidRDefault="0006416D" w:rsidP="0006416D">
      <w:pPr>
        <w:pStyle w:val="Paragraphedeliste"/>
        <w:numPr>
          <w:ilvl w:val="0"/>
          <w:numId w:val="2"/>
        </w:numPr>
      </w:pPr>
      <w:r>
        <w:t xml:space="preserve">Traiter les bandes séparément ou ensemble </w:t>
      </w:r>
      <w:r w:rsidR="003524D1">
        <w:t>à par</w:t>
      </w:r>
      <w:r w:rsidR="008D2196">
        <w:t>t</w:t>
      </w:r>
      <w:r w:rsidR="003524D1">
        <w:t>ir de 1991 (</w:t>
      </w:r>
      <w:r w:rsidR="004C5BA8">
        <w:t>création</w:t>
      </w:r>
      <w:r w:rsidR="003524D1">
        <w:t xml:space="preserve"> de 3 bandes) </w:t>
      </w:r>
      <w:r>
        <w:t>pour voir si cela change quelque chose (surtout après modification de la structure ou configuration de l’essai)</w:t>
      </w:r>
    </w:p>
    <w:p w14:paraId="55F3DA39" w14:textId="77777777" w:rsidR="0006416D" w:rsidRDefault="0006416D" w:rsidP="00AB36B8"/>
    <w:p w14:paraId="07079F77" w14:textId="77777777" w:rsidR="00AB36B8" w:rsidRDefault="00AB36B8" w:rsidP="00AB36B8"/>
    <w:p w14:paraId="4A7D5B24" w14:textId="77777777" w:rsidR="00AB36B8" w:rsidRPr="00AB36B8" w:rsidRDefault="00AB36B8" w:rsidP="00AB36B8">
      <w:pPr>
        <w:rPr>
          <w:u w:val="single"/>
        </w:rPr>
      </w:pPr>
      <w:r w:rsidRPr="00AB36B8">
        <w:rPr>
          <w:u w:val="single"/>
        </w:rPr>
        <w:t>Traitements faits</w:t>
      </w:r>
    </w:p>
    <w:p w14:paraId="461E55C9" w14:textId="77777777" w:rsidR="00AB36B8" w:rsidRDefault="00AB36B8" w:rsidP="00AB36B8"/>
    <w:p w14:paraId="14CDD477" w14:textId="77777777" w:rsidR="00D25F74" w:rsidRDefault="00D25F74" w:rsidP="00AB36B8">
      <w:r>
        <w:t>A partir de « </w:t>
      </w:r>
      <w:r w:rsidRPr="00D25F74">
        <w:t>JUSTE_P-jeu-simplifié-Auzeville-2021dec09-pour-csv.xlsx</w:t>
      </w:r>
      <w:r>
        <w:t> », création d’un nouveau fichier « </w:t>
      </w:r>
      <w:r w:rsidRPr="00D25F74">
        <w:t>JUSTE_P-jeu-simplifié-Auzeville-2022sept05-pour-csv.xlsx</w:t>
      </w:r>
      <w:r>
        <w:t> » reprenant les informations de « </w:t>
      </w:r>
      <w:r w:rsidRPr="00D25F74">
        <w:t>Auzeville_estim-anaP-terre-2022aout19.xlsx</w:t>
      </w:r>
      <w:r>
        <w:t> » et « </w:t>
      </w:r>
      <w:r w:rsidRPr="00D25F74">
        <w:t>Auzeville-Harvest-travail-2022aout30.xlsx</w:t>
      </w:r>
      <w:r>
        <w:t> »</w:t>
      </w:r>
      <w:r w:rsidR="00C270DD">
        <w:t>.</w:t>
      </w:r>
    </w:p>
    <w:p w14:paraId="375CA7E8" w14:textId="2A03EFD1" w:rsidR="00C270DD" w:rsidRDefault="004C5BA8" w:rsidP="00AB36B8">
      <w:r>
        <w:sym w:font="Wingdings" w:char="F0E8"/>
      </w:r>
      <w:r w:rsidR="00C270DD">
        <w:t>Identification de cas problématiques :</w:t>
      </w:r>
    </w:p>
    <w:p w14:paraId="78A23E7A" w14:textId="77777777" w:rsidR="00C270DD" w:rsidRDefault="00C270DD" w:rsidP="00C270DD">
      <w:pPr>
        <w:pStyle w:val="Paragraphedeliste"/>
        <w:numPr>
          <w:ilvl w:val="0"/>
          <w:numId w:val="2"/>
        </w:numPr>
      </w:pPr>
      <w:r>
        <w:t>Mauvaise correspondance entre résultats de rendements et analyses de terre de 1969 à 1977</w:t>
      </w:r>
    </w:p>
    <w:p w14:paraId="0343CE4D" w14:textId="7F0AA363" w:rsidR="00C270DD" w:rsidRDefault="00C270DD" w:rsidP="00C270DD">
      <w:pPr>
        <w:pStyle w:val="Paragraphedeliste"/>
        <w:numPr>
          <w:ilvl w:val="0"/>
          <w:numId w:val="2"/>
        </w:numPr>
      </w:pPr>
      <w:r>
        <w:t>Nécessité de revoir la plupart des calculs déjà faits (années 2003 à 2020) car petites modifications des calculs de valeurs estimés d’analyse de terre. Plu</w:t>
      </w:r>
      <w:r w:rsidR="00536B09">
        <w:t>s</w:t>
      </w:r>
      <w:r>
        <w:t xml:space="preserve"> incertitudes sur certaines estimations de rendement.</w:t>
      </w:r>
    </w:p>
    <w:p w14:paraId="5B4E1CBD" w14:textId="77777777" w:rsidR="00061EC0" w:rsidRDefault="00061EC0" w:rsidP="00061EC0"/>
    <w:p w14:paraId="5EB1646A" w14:textId="77777777" w:rsidR="00061EC0" w:rsidRDefault="006444F3" w:rsidP="00061EC0">
      <w:r>
        <w:t xml:space="preserve">Traitement des cas 1991 à 1997 pour voir si différences de réponse entre bandes (différenciées par traitement irrigation) : bande C ou B ou C+B (pas de résultats pour bande A) </w:t>
      </w:r>
      <w:r>
        <w:sym w:font="Wingdings" w:char="F0E8"/>
      </w:r>
      <w:r>
        <w:t xml:space="preserve"> fichier « </w:t>
      </w:r>
      <w:r w:rsidRPr="006444F3">
        <w:t>Impact-bande-Auzeville.docx</w:t>
      </w:r>
      <w:r>
        <w:t> »</w:t>
      </w:r>
    </w:p>
    <w:p w14:paraId="56661A9C" w14:textId="3F407C16" w:rsidR="006444F3" w:rsidRDefault="006444F3" w:rsidP="00061EC0">
      <w:r>
        <w:t xml:space="preserve">Traitement, de plus, avec </w:t>
      </w:r>
      <w:r w:rsidR="00536B09">
        <w:t>modèle</w:t>
      </w:r>
      <w:r>
        <w:t xml:space="preserve"> linéaire-plateau pour années 1998 et suivante, </w:t>
      </w:r>
      <w:r w:rsidR="004F06DD">
        <w:t xml:space="preserve">pour </w:t>
      </w:r>
      <w:r w:rsidR="00536B09">
        <w:t>répondre</w:t>
      </w:r>
      <w:r w:rsidR="004F06DD">
        <w:t xml:space="preserve"> à </w:t>
      </w:r>
      <w:proofErr w:type="spellStart"/>
      <w:r w:rsidR="004F06DD">
        <w:t>G.Vericel</w:t>
      </w:r>
      <w:proofErr w:type="spellEnd"/>
    </w:p>
    <w:sectPr w:rsidR="00644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22118"/>
    <w:multiLevelType w:val="hybridMultilevel"/>
    <w:tmpl w:val="DBD62CD8"/>
    <w:lvl w:ilvl="0" w:tplc="ED660E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4637E"/>
    <w:multiLevelType w:val="hybridMultilevel"/>
    <w:tmpl w:val="C3B0CF12"/>
    <w:lvl w:ilvl="0" w:tplc="221E3C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D06E8"/>
    <w:multiLevelType w:val="hybridMultilevel"/>
    <w:tmpl w:val="AACE4D3C"/>
    <w:lvl w:ilvl="0" w:tplc="9E4E7C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662619">
    <w:abstractNumId w:val="0"/>
  </w:num>
  <w:num w:numId="2" w16cid:durableId="710420732">
    <w:abstractNumId w:val="2"/>
  </w:num>
  <w:num w:numId="3" w16cid:durableId="378480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F2E"/>
    <w:rsid w:val="000257EF"/>
    <w:rsid w:val="000356B1"/>
    <w:rsid w:val="00061EC0"/>
    <w:rsid w:val="0006416D"/>
    <w:rsid w:val="00204F2E"/>
    <w:rsid w:val="002706EC"/>
    <w:rsid w:val="002821E5"/>
    <w:rsid w:val="00283C2A"/>
    <w:rsid w:val="003524D1"/>
    <w:rsid w:val="004C5BA8"/>
    <w:rsid w:val="004F06DD"/>
    <w:rsid w:val="00536B09"/>
    <w:rsid w:val="005459FF"/>
    <w:rsid w:val="006444F3"/>
    <w:rsid w:val="006A0C72"/>
    <w:rsid w:val="006A11BD"/>
    <w:rsid w:val="007471B0"/>
    <w:rsid w:val="007A0BDF"/>
    <w:rsid w:val="00852F8E"/>
    <w:rsid w:val="00896B7C"/>
    <w:rsid w:val="008A0BE0"/>
    <w:rsid w:val="008C5D61"/>
    <w:rsid w:val="008D2196"/>
    <w:rsid w:val="009F259A"/>
    <w:rsid w:val="00AB36B8"/>
    <w:rsid w:val="00BC0AE5"/>
    <w:rsid w:val="00C0059A"/>
    <w:rsid w:val="00C270DD"/>
    <w:rsid w:val="00C36E1D"/>
    <w:rsid w:val="00CF2F95"/>
    <w:rsid w:val="00D25F74"/>
    <w:rsid w:val="00D9418D"/>
    <w:rsid w:val="00DF40D9"/>
    <w:rsid w:val="00F0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23011E"/>
  <w15:chartTrackingRefBased/>
  <w15:docId w15:val="{6AC0ADB4-5580-4358-A2A9-EE13DE2E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64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80533A-6511-4EF5-8E48-4480F4F0F4E0}"/>
</file>

<file path=customXml/itemProps2.xml><?xml version="1.0" encoding="utf-8"?>
<ds:datastoreItem xmlns:ds="http://schemas.openxmlformats.org/officeDocument/2006/customXml" ds:itemID="{C460A5CE-6145-4D4F-A223-0DBDCBF267AC}"/>
</file>

<file path=customXml/itemProps3.xml><?xml version="1.0" encoding="utf-8"?>
<ds:datastoreItem xmlns:ds="http://schemas.openxmlformats.org/officeDocument/2006/customXml" ds:itemID="{4028A6D8-8245-4218-BF44-36B2D8AF5A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21</cp:revision>
  <dcterms:created xsi:type="dcterms:W3CDTF">2022-09-02T16:10:00Z</dcterms:created>
  <dcterms:modified xsi:type="dcterms:W3CDTF">2024-07-30T16:28:00Z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