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7F4AD" w14:textId="77777777" w:rsidR="000B660E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Fig-ajust-JUSTE_P-Bure.docx</w:t>
      </w:r>
    </w:p>
    <w:p w14:paraId="31924FA4" w14:textId="77777777" w:rsidR="000B660E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2023sept19</w:t>
      </w:r>
      <w:proofErr w:type="spellEnd"/>
    </w:p>
    <w:p w14:paraId="5506024C" w14:textId="77777777" w:rsidR="000B660E" w:rsidRDefault="000B660E">
      <w:pPr>
        <w:rPr>
          <w:sz w:val="20"/>
          <w:szCs w:val="20"/>
        </w:rPr>
      </w:pPr>
    </w:p>
    <w:p w14:paraId="6292EE88" w14:textId="77777777" w:rsidR="000B660E" w:rsidRDefault="000B660E">
      <w:pPr>
        <w:rPr>
          <w:sz w:val="20"/>
          <w:szCs w:val="20"/>
        </w:rPr>
      </w:pPr>
    </w:p>
    <w:p w14:paraId="39D5B7D7" w14:textId="77777777" w:rsidR="000B660E" w:rsidRDefault="000B660E">
      <w:pPr>
        <w:rPr>
          <w:sz w:val="20"/>
          <w:szCs w:val="20"/>
        </w:rPr>
      </w:pPr>
    </w:p>
    <w:p w14:paraId="56FA842D" w14:textId="77777777" w:rsidR="000B660E" w:rsidRDefault="000B660E"/>
    <w:p w14:paraId="63ADA0B7" w14:textId="77777777" w:rsidR="000B660E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Bure (57), </w:t>
      </w:r>
    </w:p>
    <w:p w14:paraId="16FB7BAD" w14:textId="77777777" w:rsidR="000B660E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8C4649A" w14:textId="77777777" w:rsidR="000B660E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31545019" w14:textId="4C88BCED" w:rsidR="000B660E" w:rsidRPr="00C26817" w:rsidRDefault="00C26817">
      <w:pPr>
        <w:jc w:val="center"/>
        <w:rPr>
          <w:b/>
          <w:bCs/>
          <w:i/>
          <w:iCs/>
          <w:color w:val="FF0000"/>
          <w:u w:val="single"/>
        </w:rPr>
      </w:pPr>
      <w:r w:rsidRPr="00C26817">
        <w:rPr>
          <w:b/>
          <w:bCs/>
          <w:i/>
          <w:iCs/>
          <w:color w:val="FF0000"/>
          <w:u w:val="single"/>
        </w:rPr>
        <w:t>(donc légende abscisse inco</w:t>
      </w:r>
      <w:r w:rsidR="000D1BF2">
        <w:rPr>
          <w:b/>
          <w:bCs/>
          <w:i/>
          <w:iCs/>
          <w:color w:val="FF0000"/>
          <w:u w:val="single"/>
        </w:rPr>
        <w:t>r</w:t>
      </w:r>
      <w:r w:rsidRPr="00C26817">
        <w:rPr>
          <w:b/>
          <w:bCs/>
          <w:i/>
          <w:iCs/>
          <w:color w:val="FF0000"/>
          <w:u w:val="single"/>
        </w:rPr>
        <w:t>recte)</w:t>
      </w:r>
    </w:p>
    <w:p w14:paraId="0A9194FE" w14:textId="77777777" w:rsidR="000B660E" w:rsidRDefault="000B660E">
      <w:pPr>
        <w:jc w:val="center"/>
        <w:rPr>
          <w:b/>
          <w:sz w:val="28"/>
        </w:rPr>
      </w:pPr>
    </w:p>
    <w:p w14:paraId="0E0D99CF" w14:textId="77777777" w:rsidR="000B660E" w:rsidRDefault="000B660E">
      <w:pPr>
        <w:jc w:val="center"/>
        <w:rPr>
          <w:i/>
          <w:iCs/>
          <w:sz w:val="24"/>
          <w:szCs w:val="24"/>
        </w:rPr>
      </w:pPr>
    </w:p>
    <w:p w14:paraId="3AD26341" w14:textId="77777777" w:rsidR="000B660E" w:rsidRDefault="00000000">
      <w:pPr>
        <w:rPr>
          <w:u w:val="single"/>
        </w:rPr>
      </w:pPr>
      <w:r>
        <w:rPr>
          <w:u w:val="single"/>
        </w:rPr>
        <w:t>Toutes années, blé tendre printemps</w:t>
      </w:r>
    </w:p>
    <w:p w14:paraId="34369246" w14:textId="77777777" w:rsidR="000B660E" w:rsidRDefault="000B660E"/>
    <w:p w14:paraId="2C966338" w14:textId="77777777" w:rsidR="000B660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B660E" w14:paraId="6EBA2F38" w14:textId="77777777">
        <w:trPr>
          <w:trHeight w:val="2856"/>
        </w:trPr>
        <w:tc>
          <w:tcPr>
            <w:tcW w:w="5159" w:type="dxa"/>
          </w:tcPr>
          <w:p w14:paraId="20692261" w14:textId="77777777" w:rsidR="000B660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63463070" wp14:editId="16BD1E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3482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3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C589E34" w14:textId="77777777" w:rsidR="000B660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703A22AB" wp14:editId="0150E0E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530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7B25AC5" w14:textId="77777777" w:rsidR="000B660E" w:rsidRDefault="000B660E">
      <w:pPr>
        <w:rPr>
          <w:i/>
          <w:iCs/>
        </w:rPr>
      </w:pPr>
    </w:p>
    <w:p w14:paraId="10513945" w14:textId="77777777" w:rsidR="000B660E" w:rsidRDefault="00000000">
      <w:pPr>
        <w:rPr>
          <w:u w:val="single"/>
        </w:rPr>
      </w:pPr>
      <w:r>
        <w:rPr>
          <w:u w:val="single"/>
        </w:rPr>
        <w:t xml:space="preserve">Toutes années, blé tendre hiver </w:t>
      </w:r>
    </w:p>
    <w:p w14:paraId="170ECFBB" w14:textId="77777777" w:rsidR="000B660E" w:rsidRDefault="000B660E">
      <w:pPr>
        <w:rPr>
          <w:u w:val="single"/>
        </w:rPr>
      </w:pPr>
    </w:p>
    <w:p w14:paraId="2E43ED3C" w14:textId="77777777" w:rsidR="000B660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B660E" w14:paraId="390553E2" w14:textId="77777777">
        <w:trPr>
          <w:trHeight w:val="2856"/>
        </w:trPr>
        <w:tc>
          <w:tcPr>
            <w:tcW w:w="5159" w:type="dxa"/>
          </w:tcPr>
          <w:p w14:paraId="7EF0E864" w14:textId="77777777" w:rsidR="000B660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16D19FAB" wp14:editId="02E7261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97990"/>
                  <wp:effectExtent l="0" t="0" r="0" b="0"/>
                  <wp:wrapSquare wrapText="largest"/>
                  <wp:docPr id="3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9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B103D1C" w14:textId="77777777" w:rsidR="000B660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78ADCDFB" wp14:editId="3EC41B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9430"/>
                  <wp:effectExtent l="0" t="0" r="0" b="0"/>
                  <wp:wrapSquare wrapText="largest"/>
                  <wp:docPr id="4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C6FD08F" w14:textId="77777777" w:rsidR="000B660E" w:rsidRDefault="000B660E">
      <w:pPr>
        <w:rPr>
          <w:u w:val="single"/>
        </w:rPr>
      </w:pPr>
    </w:p>
    <w:p w14:paraId="08A0AE0F" w14:textId="77777777" w:rsidR="000B660E" w:rsidRDefault="000B660E">
      <w:pPr>
        <w:rPr>
          <w:u w:val="single"/>
        </w:rPr>
      </w:pPr>
    </w:p>
    <w:p w14:paraId="17421A18" w14:textId="77777777" w:rsidR="000B660E" w:rsidRDefault="000B660E">
      <w:pPr>
        <w:rPr>
          <w:u w:val="single"/>
        </w:rPr>
      </w:pPr>
    </w:p>
    <w:p w14:paraId="5DEFB760" w14:textId="77777777" w:rsidR="000B660E" w:rsidRDefault="00000000">
      <w:pPr>
        <w:rPr>
          <w:u w:val="single"/>
        </w:rPr>
      </w:pPr>
      <w:r>
        <w:br w:type="page"/>
      </w:r>
    </w:p>
    <w:p w14:paraId="505AC19B" w14:textId="77777777" w:rsidR="000B660E" w:rsidRDefault="00000000">
      <w:pPr>
        <w:rPr>
          <w:u w:val="single"/>
        </w:rPr>
      </w:pPr>
      <w:r>
        <w:rPr>
          <w:u w:val="single"/>
        </w:rPr>
        <w:lastRenderedPageBreak/>
        <w:t>Toutes années, orge printemps</w:t>
      </w:r>
    </w:p>
    <w:p w14:paraId="44C22815" w14:textId="77777777" w:rsidR="000B660E" w:rsidRDefault="000B660E">
      <w:pPr>
        <w:rPr>
          <w:u w:val="single"/>
        </w:rPr>
      </w:pPr>
    </w:p>
    <w:p w14:paraId="6788801F" w14:textId="77777777" w:rsidR="000B660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B660E" w14:paraId="0A5EED27" w14:textId="77777777">
        <w:trPr>
          <w:trHeight w:val="2856"/>
        </w:trPr>
        <w:tc>
          <w:tcPr>
            <w:tcW w:w="5159" w:type="dxa"/>
          </w:tcPr>
          <w:p w14:paraId="7AA824F0" w14:textId="77777777" w:rsidR="000B660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0460A3E6" wp14:editId="0A7C553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3138805" cy="1710690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0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F9DF8CF" w14:textId="77777777" w:rsidR="000B660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5EDE14B1" wp14:editId="08CCB1DB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53340</wp:posOffset>
                  </wp:positionV>
                  <wp:extent cx="3064510" cy="1821180"/>
                  <wp:effectExtent l="0" t="0" r="0" b="0"/>
                  <wp:wrapSquare wrapText="largest"/>
                  <wp:docPr id="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1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6BC9D5F" w14:textId="77777777" w:rsidR="000B660E" w:rsidRDefault="000B660E">
      <w:pPr>
        <w:rPr>
          <w:u w:val="single"/>
        </w:rPr>
      </w:pPr>
    </w:p>
    <w:p w14:paraId="3CEE4C29" w14:textId="77777777" w:rsidR="000B660E" w:rsidRDefault="000B660E">
      <w:pPr>
        <w:rPr>
          <w:u w:val="single"/>
        </w:rPr>
      </w:pPr>
    </w:p>
    <w:p w14:paraId="1CEC841C" w14:textId="77777777" w:rsidR="000B660E" w:rsidRDefault="00000000">
      <w:pPr>
        <w:rPr>
          <w:u w:val="single"/>
        </w:rPr>
      </w:pPr>
      <w:r>
        <w:rPr>
          <w:u w:val="single"/>
        </w:rPr>
        <w:t>Toutes années, orge hiver</w:t>
      </w:r>
    </w:p>
    <w:p w14:paraId="3894D707" w14:textId="77777777" w:rsidR="000B660E" w:rsidRDefault="000B660E">
      <w:pPr>
        <w:rPr>
          <w:u w:val="single"/>
        </w:rPr>
      </w:pPr>
    </w:p>
    <w:p w14:paraId="4109EB81" w14:textId="77777777" w:rsidR="000B660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B660E" w14:paraId="652E574E" w14:textId="77777777">
        <w:trPr>
          <w:trHeight w:val="2856"/>
        </w:trPr>
        <w:tc>
          <w:tcPr>
            <w:tcW w:w="5159" w:type="dxa"/>
          </w:tcPr>
          <w:p w14:paraId="349C840A" w14:textId="77777777" w:rsidR="000B660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2FCFD316" wp14:editId="52E1B3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40205"/>
                  <wp:effectExtent l="0" t="0" r="0" b="0"/>
                  <wp:wrapSquare wrapText="largest"/>
                  <wp:docPr id="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38234BE" w14:textId="77777777" w:rsidR="000B660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Donnée manquantes</w:t>
            </w:r>
          </w:p>
        </w:tc>
      </w:tr>
    </w:tbl>
    <w:p w14:paraId="3DD835F6" w14:textId="77777777" w:rsidR="000B660E" w:rsidRDefault="000B660E">
      <w:pPr>
        <w:rPr>
          <w:u w:val="single"/>
        </w:rPr>
      </w:pPr>
    </w:p>
    <w:p w14:paraId="2A9AE40D" w14:textId="77777777" w:rsidR="000B660E" w:rsidRDefault="00000000">
      <w:pPr>
        <w:rPr>
          <w:u w:val="single"/>
        </w:rPr>
      </w:pPr>
      <w:r>
        <w:rPr>
          <w:u w:val="single"/>
        </w:rPr>
        <w:t>Toutes années, colza printemps</w:t>
      </w:r>
    </w:p>
    <w:p w14:paraId="132B9DB8" w14:textId="77777777" w:rsidR="000B660E" w:rsidRDefault="000B660E">
      <w:pPr>
        <w:rPr>
          <w:u w:val="single"/>
        </w:rPr>
      </w:pPr>
    </w:p>
    <w:p w14:paraId="0B4E4AE7" w14:textId="77777777" w:rsidR="000B660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B660E" w14:paraId="32AC5C3D" w14:textId="77777777">
        <w:trPr>
          <w:trHeight w:val="2856"/>
        </w:trPr>
        <w:tc>
          <w:tcPr>
            <w:tcW w:w="5159" w:type="dxa"/>
          </w:tcPr>
          <w:p w14:paraId="559C3617" w14:textId="77777777" w:rsidR="000B660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37A1E569" wp14:editId="58EAC09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25295"/>
                  <wp:effectExtent l="0" t="0" r="0" b="0"/>
                  <wp:wrapSquare wrapText="largest"/>
                  <wp:docPr id="8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2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4D3F6B5" w14:textId="77777777" w:rsidR="000B660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40EC2E36" wp14:editId="3FB5AC0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3064510" cy="1800225"/>
                  <wp:effectExtent l="0" t="0" r="0" b="0"/>
                  <wp:wrapSquare wrapText="largest"/>
                  <wp:docPr id="9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95B6BE0" w14:textId="77777777" w:rsidR="000B660E" w:rsidRDefault="000B660E">
      <w:pPr>
        <w:rPr>
          <w:u w:val="single"/>
        </w:rPr>
      </w:pPr>
    </w:p>
    <w:sectPr w:rsidR="000B660E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60E"/>
    <w:rsid w:val="000B660E"/>
    <w:rsid w:val="000D1BF2"/>
    <w:rsid w:val="005A1515"/>
    <w:rsid w:val="00C2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B0541"/>
  <w15:docId w15:val="{548AA849-EA37-4F66-B242-C7AC2277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46039D-58DE-4BD2-97AA-F2C2017F5310}"/>
</file>

<file path=customXml/itemProps2.xml><?xml version="1.0" encoding="utf-8"?>
<ds:datastoreItem xmlns:ds="http://schemas.openxmlformats.org/officeDocument/2006/customXml" ds:itemID="{57387FF2-EB47-4A57-A5BA-E83A5A467E10}"/>
</file>

<file path=customXml/itemProps3.xml><?xml version="1.0" encoding="utf-8"?>
<ds:datastoreItem xmlns:ds="http://schemas.openxmlformats.org/officeDocument/2006/customXml" ds:itemID="{CDB97B73-B70F-4B0A-B8DD-758EF3DFD7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101</cp:revision>
  <dcterms:created xsi:type="dcterms:W3CDTF">2023-04-26T16:11:00Z</dcterms:created>
  <dcterms:modified xsi:type="dcterms:W3CDTF">2024-07-28T13:38:00Z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