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C82D6D" w14:textId="2C8D7D4E" w:rsidR="00E206F5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Fig-ajust-JUSTE_P-Satolas2</w:t>
      </w:r>
      <w:r w:rsidR="00AA0C27">
        <w:rPr>
          <w:sz w:val="20"/>
          <w:szCs w:val="20"/>
        </w:rPr>
        <w:t>-JH</w:t>
      </w:r>
      <w:r>
        <w:rPr>
          <w:sz w:val="20"/>
          <w:szCs w:val="20"/>
        </w:rPr>
        <w:t>.docx</w:t>
      </w:r>
    </w:p>
    <w:p w14:paraId="308356D6" w14:textId="0BD567DB" w:rsidR="00E206F5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</w:t>
      </w:r>
      <w:r w:rsidR="00EE7981">
        <w:rPr>
          <w:sz w:val="20"/>
          <w:szCs w:val="20"/>
        </w:rPr>
        <w:t>4juillet30</w:t>
      </w:r>
      <w:proofErr w:type="spellEnd"/>
    </w:p>
    <w:p w14:paraId="39A717F9" w14:textId="77777777" w:rsidR="00E206F5" w:rsidRDefault="00E206F5">
      <w:pPr>
        <w:rPr>
          <w:sz w:val="20"/>
          <w:szCs w:val="20"/>
        </w:rPr>
      </w:pPr>
    </w:p>
    <w:p w14:paraId="5A4F8931" w14:textId="77777777" w:rsidR="00E206F5" w:rsidRDefault="00E206F5">
      <w:pPr>
        <w:rPr>
          <w:sz w:val="20"/>
          <w:szCs w:val="20"/>
        </w:rPr>
      </w:pPr>
    </w:p>
    <w:p w14:paraId="384EFF8F" w14:textId="77777777" w:rsidR="00E206F5" w:rsidRDefault="00E206F5"/>
    <w:p w14:paraId="49AED3DC" w14:textId="77777777" w:rsidR="00E206F5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</w:t>
      </w:r>
      <w:proofErr w:type="spellStart"/>
      <w:r>
        <w:rPr>
          <w:b/>
          <w:sz w:val="28"/>
        </w:rPr>
        <w:t>Satolas</w:t>
      </w:r>
      <w:proofErr w:type="spellEnd"/>
      <w:r>
        <w:rPr>
          <w:b/>
          <w:sz w:val="28"/>
        </w:rPr>
        <w:t xml:space="preserve">-2 (69) </w:t>
      </w:r>
    </w:p>
    <w:p w14:paraId="530280A1" w14:textId="77777777" w:rsidR="00E206F5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220D74EF" w14:textId="72767C5C" w:rsidR="00E206F5" w:rsidRDefault="00000000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 xml:space="preserve">NB : analyses de terre </w:t>
      </w:r>
      <w:r w:rsidR="00EE7981">
        <w:rPr>
          <w:b/>
          <w:i/>
          <w:iCs/>
          <w:color w:val="C9211E"/>
          <w:sz w:val="28"/>
        </w:rPr>
        <w:t xml:space="preserve">exprimée en Joret-Hebert </w:t>
      </w:r>
      <w:r w:rsidR="00F31E9D" w:rsidRPr="005513B8">
        <w:rPr>
          <w:b/>
          <w:i/>
          <w:iCs/>
          <w:color w:val="C9211E"/>
          <w:sz w:val="24"/>
          <w:szCs w:val="24"/>
        </w:rPr>
        <w:t>(donc légende des abscisses des figures incorrecte)</w:t>
      </w:r>
    </w:p>
    <w:p w14:paraId="794BC37F" w14:textId="77777777" w:rsidR="00E206F5" w:rsidRDefault="00E206F5">
      <w:pPr>
        <w:jc w:val="center"/>
        <w:rPr>
          <w:u w:val="single"/>
        </w:rPr>
      </w:pPr>
    </w:p>
    <w:p w14:paraId="6A97D4B2" w14:textId="77777777" w:rsidR="00E206F5" w:rsidRDefault="00E206F5">
      <w:pPr>
        <w:jc w:val="center"/>
        <w:rPr>
          <w:b/>
          <w:sz w:val="28"/>
        </w:rPr>
      </w:pPr>
    </w:p>
    <w:p w14:paraId="5DC7B0B7" w14:textId="77777777" w:rsidR="00E206F5" w:rsidRDefault="00E206F5">
      <w:pPr>
        <w:rPr>
          <w:i/>
          <w:iCs/>
        </w:rPr>
      </w:pPr>
    </w:p>
    <w:p w14:paraId="50D34694" w14:textId="77777777" w:rsidR="00E206F5" w:rsidRDefault="00000000">
      <w:pPr>
        <w:rPr>
          <w:u w:val="single"/>
        </w:rPr>
      </w:pPr>
      <w:r>
        <w:rPr>
          <w:u w:val="single"/>
        </w:rPr>
        <w:t>Toutes années, tournesol</w:t>
      </w:r>
    </w:p>
    <w:p w14:paraId="54477D65" w14:textId="77777777" w:rsidR="00E206F5" w:rsidRDefault="00E206F5">
      <w:pPr>
        <w:rPr>
          <w:u w:val="single"/>
        </w:rPr>
      </w:pPr>
    </w:p>
    <w:p w14:paraId="55A27F88" w14:textId="77777777" w:rsidR="00E206F5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E206F5" w14:paraId="69342D9D" w14:textId="77777777">
        <w:trPr>
          <w:trHeight w:val="2856"/>
        </w:trPr>
        <w:tc>
          <w:tcPr>
            <w:tcW w:w="5159" w:type="dxa"/>
          </w:tcPr>
          <w:p w14:paraId="56035733" w14:textId="2313ABCC" w:rsidR="00E206F5" w:rsidRDefault="00550338">
            <w:pPr>
              <w:widowControl w:val="0"/>
              <w:rPr>
                <w:rFonts w:ascii="Calibri" w:eastAsia="Calibri" w:hAnsi="Calibri"/>
              </w:rPr>
            </w:pPr>
            <w:r w:rsidRPr="00550338">
              <w:rPr>
                <w:rFonts w:ascii="Calibri" w:eastAsia="Calibri" w:hAnsi="Calibri"/>
              </w:rPr>
              <w:drawing>
                <wp:inline distT="0" distB="0" distL="0" distR="0" wp14:anchorId="44B284E1" wp14:editId="0FA0886E">
                  <wp:extent cx="3139440" cy="1831340"/>
                  <wp:effectExtent l="0" t="0" r="3810" b="0"/>
                  <wp:docPr id="191170728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1707285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31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593534B7" w14:textId="63B9FB42" w:rsidR="00E206F5" w:rsidRDefault="00550338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échec</w:t>
            </w:r>
          </w:p>
        </w:tc>
      </w:tr>
    </w:tbl>
    <w:p w14:paraId="11C6D7C6" w14:textId="77777777" w:rsidR="00E206F5" w:rsidRDefault="00E206F5">
      <w:pPr>
        <w:rPr>
          <w:u w:val="single"/>
        </w:rPr>
      </w:pPr>
    </w:p>
    <w:p w14:paraId="14508473" w14:textId="77777777" w:rsidR="00E206F5" w:rsidRDefault="00E206F5">
      <w:pPr>
        <w:rPr>
          <w:u w:val="single"/>
        </w:rPr>
      </w:pPr>
    </w:p>
    <w:p w14:paraId="6FF5E81F" w14:textId="77777777" w:rsidR="00E206F5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47D6DDE1" w14:textId="77777777" w:rsidR="00E206F5" w:rsidRDefault="00E206F5">
      <w:pPr>
        <w:rPr>
          <w:u w:val="single"/>
        </w:rPr>
      </w:pPr>
    </w:p>
    <w:p w14:paraId="190ADAE1" w14:textId="77777777" w:rsidR="00E206F5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E206F5" w14:paraId="7354614D" w14:textId="77777777">
        <w:trPr>
          <w:trHeight w:val="2856"/>
        </w:trPr>
        <w:tc>
          <w:tcPr>
            <w:tcW w:w="5159" w:type="dxa"/>
          </w:tcPr>
          <w:p w14:paraId="507BB0EB" w14:textId="3CAB11C6" w:rsidR="00E206F5" w:rsidRDefault="00550338">
            <w:pPr>
              <w:widowControl w:val="0"/>
              <w:rPr>
                <w:rFonts w:ascii="Calibri" w:eastAsia="Calibri" w:hAnsi="Calibri"/>
              </w:rPr>
            </w:pPr>
            <w:r w:rsidRPr="00550338">
              <w:rPr>
                <w:rFonts w:ascii="Calibri" w:eastAsia="Calibri" w:hAnsi="Calibri"/>
              </w:rPr>
              <w:drawing>
                <wp:inline distT="0" distB="0" distL="0" distR="0" wp14:anchorId="09D5A9EE" wp14:editId="64E4D07F">
                  <wp:extent cx="3139440" cy="1879600"/>
                  <wp:effectExtent l="0" t="0" r="3810" b="6350"/>
                  <wp:docPr id="4770885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708856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7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343F16A4" w14:textId="77777777" w:rsidR="00E206F5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0725AB01" w14:textId="77777777" w:rsidR="00E206F5" w:rsidRDefault="00E206F5">
      <w:pPr>
        <w:rPr>
          <w:u w:val="single"/>
        </w:rPr>
      </w:pPr>
    </w:p>
    <w:p w14:paraId="4B1E0BB8" w14:textId="77777777" w:rsidR="00E206F5" w:rsidRDefault="00E206F5">
      <w:pPr>
        <w:rPr>
          <w:u w:val="single"/>
        </w:rPr>
      </w:pPr>
    </w:p>
    <w:p w14:paraId="5AB48130" w14:textId="77777777" w:rsidR="00E206F5" w:rsidRDefault="00000000">
      <w:pPr>
        <w:rPr>
          <w:u w:val="single"/>
        </w:rPr>
      </w:pPr>
      <w:r>
        <w:br w:type="page"/>
      </w:r>
    </w:p>
    <w:p w14:paraId="59CCE521" w14:textId="77777777" w:rsidR="00E206F5" w:rsidRDefault="00000000">
      <w:pPr>
        <w:rPr>
          <w:u w:val="single"/>
        </w:rPr>
      </w:pPr>
      <w:r>
        <w:rPr>
          <w:u w:val="single"/>
        </w:rPr>
        <w:lastRenderedPageBreak/>
        <w:t>Toutes années, pois</w:t>
      </w:r>
    </w:p>
    <w:p w14:paraId="247F02E6" w14:textId="77777777" w:rsidR="00E206F5" w:rsidRDefault="00E206F5">
      <w:pPr>
        <w:rPr>
          <w:u w:val="single"/>
        </w:rPr>
      </w:pPr>
    </w:p>
    <w:p w14:paraId="379EF837" w14:textId="77777777" w:rsidR="00E206F5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E206F5" w14:paraId="011E28AB" w14:textId="77777777">
        <w:trPr>
          <w:trHeight w:val="2856"/>
        </w:trPr>
        <w:tc>
          <w:tcPr>
            <w:tcW w:w="5159" w:type="dxa"/>
          </w:tcPr>
          <w:p w14:paraId="68A51478" w14:textId="726E8306" w:rsidR="00E206F5" w:rsidRDefault="00AC6392">
            <w:pPr>
              <w:widowControl w:val="0"/>
              <w:rPr>
                <w:rFonts w:ascii="Calibri" w:eastAsia="Calibri" w:hAnsi="Calibri"/>
              </w:rPr>
            </w:pPr>
            <w:r w:rsidRPr="00AC6392">
              <w:rPr>
                <w:rFonts w:ascii="Calibri" w:eastAsia="Calibri" w:hAnsi="Calibri"/>
              </w:rPr>
              <w:drawing>
                <wp:inline distT="0" distB="0" distL="0" distR="0" wp14:anchorId="14A56868" wp14:editId="28A30E90">
                  <wp:extent cx="3139440" cy="1884680"/>
                  <wp:effectExtent l="0" t="0" r="3810" b="1270"/>
                  <wp:docPr id="51555162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5551629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84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200F2C2B" w14:textId="3502D132" w:rsidR="00E206F5" w:rsidRDefault="00AC6392">
            <w:pPr>
              <w:widowControl w:val="0"/>
              <w:rPr>
                <w:rFonts w:ascii="Calibri" w:eastAsia="Calibri" w:hAnsi="Calibri"/>
              </w:rPr>
            </w:pPr>
            <w:r w:rsidRPr="00AC6392">
              <w:rPr>
                <w:rFonts w:ascii="Calibri" w:eastAsia="Calibri" w:hAnsi="Calibri"/>
              </w:rPr>
              <w:drawing>
                <wp:inline distT="0" distB="0" distL="0" distR="0" wp14:anchorId="48202F6D" wp14:editId="15C839C9">
                  <wp:extent cx="3063875" cy="1775460"/>
                  <wp:effectExtent l="0" t="0" r="3175" b="0"/>
                  <wp:docPr id="168665862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6658626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75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0AE0B0" w14:textId="77777777" w:rsidR="00E206F5" w:rsidRDefault="00E206F5">
      <w:pPr>
        <w:rPr>
          <w:u w:val="single"/>
        </w:rPr>
      </w:pPr>
    </w:p>
    <w:p w14:paraId="255AC576" w14:textId="77777777" w:rsidR="00E206F5" w:rsidRDefault="00E206F5">
      <w:pPr>
        <w:rPr>
          <w:u w:val="single"/>
        </w:rPr>
      </w:pPr>
    </w:p>
    <w:p w14:paraId="2656191C" w14:textId="77777777" w:rsidR="00E206F5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500E0776" w14:textId="77777777" w:rsidR="00E206F5" w:rsidRDefault="00E206F5">
      <w:pPr>
        <w:rPr>
          <w:u w:val="single"/>
        </w:rPr>
      </w:pPr>
    </w:p>
    <w:p w14:paraId="45410DDD" w14:textId="77777777" w:rsidR="00E206F5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E206F5" w14:paraId="40C69665" w14:textId="77777777">
        <w:trPr>
          <w:trHeight w:val="2856"/>
        </w:trPr>
        <w:tc>
          <w:tcPr>
            <w:tcW w:w="5159" w:type="dxa"/>
          </w:tcPr>
          <w:p w14:paraId="6BBDA283" w14:textId="51CBC802" w:rsidR="00E206F5" w:rsidRDefault="00550338">
            <w:pPr>
              <w:widowControl w:val="0"/>
              <w:rPr>
                <w:rFonts w:ascii="Calibri" w:eastAsia="Calibri" w:hAnsi="Calibri"/>
              </w:rPr>
            </w:pPr>
            <w:r w:rsidRPr="00550338">
              <w:rPr>
                <w:rFonts w:ascii="Calibri" w:eastAsia="Calibri" w:hAnsi="Calibri"/>
              </w:rPr>
              <w:drawing>
                <wp:inline distT="0" distB="0" distL="0" distR="0" wp14:anchorId="11C4C6C7" wp14:editId="450A6FCC">
                  <wp:extent cx="3139440" cy="1900555"/>
                  <wp:effectExtent l="0" t="0" r="3810" b="4445"/>
                  <wp:docPr id="90136832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1368324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900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65106383" w14:textId="77777777" w:rsidR="00E206F5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1D84798F" w14:textId="77777777" w:rsidR="00E206F5" w:rsidRDefault="00E206F5">
      <w:pPr>
        <w:rPr>
          <w:u w:val="single"/>
        </w:rPr>
      </w:pPr>
    </w:p>
    <w:sectPr w:rsidR="00E206F5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6F5"/>
    <w:rsid w:val="00283C2A"/>
    <w:rsid w:val="00442CC7"/>
    <w:rsid w:val="00550338"/>
    <w:rsid w:val="00AA0C27"/>
    <w:rsid w:val="00AC6392"/>
    <w:rsid w:val="00E206F5"/>
    <w:rsid w:val="00EE7981"/>
    <w:rsid w:val="00F31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110DD7"/>
  <w15:docId w15:val="{EE7BF7A7-C2AC-43FE-BF23-051D06183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1.xm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4AD0BB0-1209-4811-A240-866841547B8A}"/>
</file>

<file path=customXml/itemProps2.xml><?xml version="1.0" encoding="utf-8"?>
<ds:datastoreItem xmlns:ds="http://schemas.openxmlformats.org/officeDocument/2006/customXml" ds:itemID="{40B6319D-4497-4C42-B8F0-5B0BD8F7B0A6}"/>
</file>

<file path=customXml/itemProps3.xml><?xml version="1.0" encoding="utf-8"?>
<ds:datastoreItem xmlns:ds="http://schemas.openxmlformats.org/officeDocument/2006/customXml" ds:itemID="{FDDC8A2B-D127-40C9-AD73-A8F56B8CD33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</Words>
  <Characters>415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119</cp:revision>
  <dcterms:created xsi:type="dcterms:W3CDTF">2023-04-26T16:11:00Z</dcterms:created>
  <dcterms:modified xsi:type="dcterms:W3CDTF">2024-07-30T09:29:00Z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