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F8D90B" w14:textId="413A2148" w:rsidR="00F66D36" w:rsidRPr="00EB13CD" w:rsidRDefault="00000000">
      <w:pPr>
        <w:rPr>
          <w:sz w:val="20"/>
          <w:szCs w:val="20"/>
          <w:lang w:val="en-US"/>
        </w:rPr>
      </w:pPr>
      <w:r w:rsidRPr="00EB13CD">
        <w:rPr>
          <w:sz w:val="20"/>
          <w:szCs w:val="20"/>
          <w:lang w:val="en-US"/>
        </w:rPr>
        <w:t>Fig-ajust-JUSTE_P-Balagny</w:t>
      </w:r>
      <w:r w:rsidR="005513B8" w:rsidRPr="00EB13CD">
        <w:rPr>
          <w:sz w:val="20"/>
          <w:szCs w:val="20"/>
          <w:lang w:val="en-US"/>
        </w:rPr>
        <w:t>-JH</w:t>
      </w:r>
      <w:r w:rsidRPr="00EB13CD">
        <w:rPr>
          <w:sz w:val="20"/>
          <w:szCs w:val="20"/>
          <w:lang w:val="en-US"/>
        </w:rPr>
        <w:t>.docx</w:t>
      </w:r>
    </w:p>
    <w:p w14:paraId="02AB4CAC" w14:textId="4D0C3524" w:rsidR="00F66D36" w:rsidRPr="00EB13CD" w:rsidRDefault="00000000">
      <w:pPr>
        <w:rPr>
          <w:sz w:val="20"/>
          <w:szCs w:val="20"/>
          <w:lang w:val="en-US"/>
        </w:rPr>
      </w:pPr>
      <w:proofErr w:type="spellStart"/>
      <w:r w:rsidRPr="00EB13CD">
        <w:rPr>
          <w:sz w:val="20"/>
          <w:szCs w:val="20"/>
          <w:lang w:val="en-US"/>
        </w:rPr>
        <w:t>P.Denoroy</w:t>
      </w:r>
      <w:proofErr w:type="spellEnd"/>
      <w:r w:rsidRPr="00EB13CD">
        <w:rPr>
          <w:sz w:val="20"/>
          <w:szCs w:val="20"/>
          <w:lang w:val="en-US"/>
        </w:rPr>
        <w:t xml:space="preserve"> ; </w:t>
      </w:r>
      <w:proofErr w:type="spellStart"/>
      <w:r w:rsidRPr="00EB13CD">
        <w:rPr>
          <w:sz w:val="20"/>
          <w:szCs w:val="20"/>
          <w:lang w:val="en-US"/>
        </w:rPr>
        <w:t>202</w:t>
      </w:r>
      <w:r w:rsidR="00BD2C90">
        <w:rPr>
          <w:sz w:val="20"/>
          <w:szCs w:val="20"/>
          <w:lang w:val="en-US"/>
        </w:rPr>
        <w:t>4juillet29</w:t>
      </w:r>
      <w:proofErr w:type="spellEnd"/>
    </w:p>
    <w:p w14:paraId="00A91584" w14:textId="77777777" w:rsidR="00F66D36" w:rsidRPr="00EB13CD" w:rsidRDefault="00F66D36">
      <w:pPr>
        <w:rPr>
          <w:sz w:val="20"/>
          <w:szCs w:val="20"/>
          <w:lang w:val="en-US"/>
        </w:rPr>
      </w:pPr>
    </w:p>
    <w:p w14:paraId="71AB10D1" w14:textId="77777777" w:rsidR="00F66D36" w:rsidRPr="00EB13CD" w:rsidRDefault="00F66D36">
      <w:pPr>
        <w:rPr>
          <w:sz w:val="20"/>
          <w:szCs w:val="20"/>
          <w:lang w:val="en-US"/>
        </w:rPr>
      </w:pPr>
    </w:p>
    <w:p w14:paraId="4AB104AD" w14:textId="77777777" w:rsidR="00F66D36" w:rsidRPr="00EB13CD" w:rsidRDefault="00F66D36">
      <w:pPr>
        <w:rPr>
          <w:lang w:val="en-US"/>
        </w:rPr>
      </w:pPr>
    </w:p>
    <w:p w14:paraId="040D3718" w14:textId="740C206C" w:rsidR="00F66D36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r w:rsidR="00EB13CD">
        <w:rPr>
          <w:b/>
          <w:sz w:val="28"/>
        </w:rPr>
        <w:t xml:space="preserve">essai 92 </w:t>
      </w:r>
      <w:proofErr w:type="spellStart"/>
      <w:r>
        <w:rPr>
          <w:b/>
          <w:sz w:val="28"/>
        </w:rPr>
        <w:t>Balagny</w:t>
      </w:r>
      <w:proofErr w:type="spellEnd"/>
      <w:r>
        <w:rPr>
          <w:b/>
          <w:sz w:val="28"/>
        </w:rPr>
        <w:t xml:space="preserve"> (</w:t>
      </w:r>
      <w:proofErr w:type="spellStart"/>
      <w:r>
        <w:rPr>
          <w:b/>
          <w:sz w:val="28"/>
        </w:rPr>
        <w:t>dept.xx</w:t>
      </w:r>
      <w:proofErr w:type="spellEnd"/>
      <w:r>
        <w:rPr>
          <w:b/>
          <w:sz w:val="28"/>
        </w:rPr>
        <w:t xml:space="preserve">) </w:t>
      </w:r>
    </w:p>
    <w:p w14:paraId="0A0749D2" w14:textId="77777777" w:rsidR="00F66D36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54A7B64F" w14:textId="157B57C9" w:rsidR="00F66D36" w:rsidRDefault="00000000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NB : analyses de terre</w:t>
      </w:r>
      <w:r w:rsidR="005513B8">
        <w:rPr>
          <w:b/>
          <w:i/>
          <w:iCs/>
          <w:color w:val="C9211E"/>
          <w:sz w:val="28"/>
        </w:rPr>
        <w:t> :</w:t>
      </w:r>
      <w:r>
        <w:rPr>
          <w:b/>
          <w:i/>
          <w:iCs/>
          <w:color w:val="C9211E"/>
          <w:sz w:val="28"/>
        </w:rPr>
        <w:t xml:space="preserve"> </w:t>
      </w:r>
      <w:r w:rsidR="005513B8">
        <w:rPr>
          <w:b/>
          <w:i/>
          <w:iCs/>
          <w:color w:val="C9211E"/>
          <w:sz w:val="28"/>
        </w:rPr>
        <w:t xml:space="preserve">Joret-Hebert </w:t>
      </w:r>
      <w:r w:rsidR="005513B8" w:rsidRPr="005513B8">
        <w:rPr>
          <w:b/>
          <w:i/>
          <w:iCs/>
          <w:color w:val="C9211E"/>
          <w:sz w:val="24"/>
          <w:szCs w:val="24"/>
        </w:rPr>
        <w:t>(donc légende des abscisses des figures incorrecte)</w:t>
      </w:r>
    </w:p>
    <w:p w14:paraId="3195A6AD" w14:textId="77777777" w:rsidR="00F66D36" w:rsidRDefault="00F66D36">
      <w:pPr>
        <w:jc w:val="center"/>
        <w:rPr>
          <w:b/>
          <w:sz w:val="28"/>
        </w:rPr>
      </w:pPr>
    </w:p>
    <w:p w14:paraId="5527FE6F" w14:textId="77777777" w:rsidR="00F66D36" w:rsidRDefault="00F66D36">
      <w:pPr>
        <w:jc w:val="center"/>
        <w:rPr>
          <w:i/>
          <w:iCs/>
          <w:sz w:val="24"/>
          <w:szCs w:val="24"/>
        </w:rPr>
      </w:pPr>
    </w:p>
    <w:p w14:paraId="7A58BC04" w14:textId="77777777" w:rsidR="00F66D36" w:rsidRDefault="00F66D36">
      <w:pPr>
        <w:rPr>
          <w:i/>
          <w:iCs/>
        </w:rPr>
      </w:pPr>
    </w:p>
    <w:p w14:paraId="3931E189" w14:textId="77777777" w:rsidR="00F66D36" w:rsidRDefault="00000000">
      <w:pPr>
        <w:rPr>
          <w:u w:val="single"/>
        </w:rPr>
      </w:pPr>
      <w:r>
        <w:rPr>
          <w:u w:val="single"/>
        </w:rPr>
        <w:t>Toutes années, pois</w:t>
      </w:r>
    </w:p>
    <w:p w14:paraId="49A616D1" w14:textId="77777777" w:rsidR="00F66D36" w:rsidRDefault="00F66D36">
      <w:pPr>
        <w:rPr>
          <w:u w:val="single"/>
        </w:rPr>
      </w:pPr>
    </w:p>
    <w:p w14:paraId="03C625CC" w14:textId="77777777" w:rsidR="00F66D36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66D36" w14:paraId="276C91AF" w14:textId="77777777">
        <w:trPr>
          <w:trHeight w:val="2856"/>
        </w:trPr>
        <w:tc>
          <w:tcPr>
            <w:tcW w:w="5159" w:type="dxa"/>
          </w:tcPr>
          <w:p w14:paraId="63A4BCBA" w14:textId="20B3BBB1" w:rsidR="00F66D36" w:rsidRDefault="00EB13CD">
            <w:pPr>
              <w:widowControl w:val="0"/>
              <w:rPr>
                <w:rFonts w:ascii="Calibri" w:eastAsia="Calibri" w:hAnsi="Calibri"/>
              </w:rPr>
            </w:pPr>
            <w:r w:rsidRPr="00EB13CD">
              <w:rPr>
                <w:rFonts w:ascii="Calibri" w:eastAsia="Calibri" w:hAnsi="Calibri"/>
                <w:noProof/>
              </w:rPr>
              <w:drawing>
                <wp:inline distT="0" distB="0" distL="0" distR="0" wp14:anchorId="2A342CF9" wp14:editId="2EAE24B9">
                  <wp:extent cx="3139440" cy="1873250"/>
                  <wp:effectExtent l="0" t="0" r="3810" b="0"/>
                  <wp:docPr id="117737698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376984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73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41E91F8F" w14:textId="392061CD" w:rsidR="00F66D36" w:rsidRDefault="00EB13CD">
            <w:pPr>
              <w:widowControl w:val="0"/>
              <w:rPr>
                <w:rFonts w:ascii="Calibri" w:eastAsia="Calibri" w:hAnsi="Calibri"/>
              </w:rPr>
            </w:pPr>
            <w:r w:rsidRPr="00EB13CD">
              <w:rPr>
                <w:rFonts w:ascii="Calibri" w:eastAsia="Calibri" w:hAnsi="Calibri"/>
                <w:noProof/>
              </w:rPr>
              <w:drawing>
                <wp:inline distT="0" distB="0" distL="0" distR="0" wp14:anchorId="2A54D6E2" wp14:editId="13C454AD">
                  <wp:extent cx="3063875" cy="1782445"/>
                  <wp:effectExtent l="0" t="0" r="3175" b="8255"/>
                  <wp:docPr id="212307920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3079207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82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1DAD29" w14:textId="77777777" w:rsidR="00F66D36" w:rsidRDefault="00F66D36">
      <w:pPr>
        <w:rPr>
          <w:u w:val="single"/>
        </w:rPr>
      </w:pPr>
    </w:p>
    <w:p w14:paraId="0C88B56B" w14:textId="77777777" w:rsidR="00F66D36" w:rsidRDefault="00F66D36">
      <w:pPr>
        <w:rPr>
          <w:u w:val="single"/>
        </w:rPr>
      </w:pPr>
    </w:p>
    <w:p w14:paraId="73A49432" w14:textId="77777777" w:rsidR="00F66D36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0BD64990" w14:textId="77777777" w:rsidR="00F66D36" w:rsidRDefault="00F66D36">
      <w:pPr>
        <w:rPr>
          <w:u w:val="single"/>
        </w:rPr>
      </w:pPr>
    </w:p>
    <w:p w14:paraId="36D0D57B" w14:textId="77777777" w:rsidR="00F66D36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66D36" w14:paraId="49516311" w14:textId="77777777">
        <w:trPr>
          <w:trHeight w:val="2856"/>
        </w:trPr>
        <w:tc>
          <w:tcPr>
            <w:tcW w:w="5159" w:type="dxa"/>
          </w:tcPr>
          <w:p w14:paraId="049AA40F" w14:textId="665F664C" w:rsidR="00F66D36" w:rsidRDefault="00EB13CD">
            <w:pPr>
              <w:widowControl w:val="0"/>
              <w:rPr>
                <w:rFonts w:ascii="Calibri" w:eastAsia="Calibri" w:hAnsi="Calibri"/>
              </w:rPr>
            </w:pPr>
            <w:r w:rsidRPr="00EB13CD">
              <w:rPr>
                <w:rFonts w:ascii="Calibri" w:eastAsia="Calibri" w:hAnsi="Calibri"/>
                <w:noProof/>
              </w:rPr>
              <w:drawing>
                <wp:inline distT="0" distB="0" distL="0" distR="0" wp14:anchorId="74E46898" wp14:editId="798D7A23">
                  <wp:extent cx="3139440" cy="1877695"/>
                  <wp:effectExtent l="0" t="0" r="3810" b="8255"/>
                  <wp:docPr id="22657926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579264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77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3B9474CB" w14:textId="65E5A201" w:rsidR="00F66D36" w:rsidRDefault="00EB13CD">
            <w:pPr>
              <w:widowControl w:val="0"/>
              <w:rPr>
                <w:rFonts w:ascii="Calibri" w:eastAsia="Calibri" w:hAnsi="Calibri"/>
              </w:rPr>
            </w:pPr>
            <w:r w:rsidRPr="00EB13CD">
              <w:rPr>
                <w:rFonts w:ascii="Calibri" w:eastAsia="Calibri" w:hAnsi="Calibri"/>
                <w:noProof/>
              </w:rPr>
              <w:drawing>
                <wp:inline distT="0" distB="0" distL="0" distR="0" wp14:anchorId="3584FDDD" wp14:editId="4A0BD788">
                  <wp:extent cx="3063875" cy="1747520"/>
                  <wp:effectExtent l="0" t="0" r="3175" b="5080"/>
                  <wp:docPr id="74855424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8554247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47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525C6A" w14:textId="77777777" w:rsidR="00F66D36" w:rsidRDefault="00F66D36">
      <w:pPr>
        <w:rPr>
          <w:u w:val="single"/>
        </w:rPr>
      </w:pPr>
    </w:p>
    <w:p w14:paraId="3CB03529" w14:textId="77777777" w:rsidR="00F66D36" w:rsidRDefault="00F66D36">
      <w:pPr>
        <w:rPr>
          <w:u w:val="single"/>
        </w:rPr>
      </w:pPr>
    </w:p>
    <w:p w14:paraId="4EF439E3" w14:textId="77777777" w:rsidR="00F66D36" w:rsidRDefault="00000000">
      <w:pPr>
        <w:rPr>
          <w:u w:val="single"/>
        </w:rPr>
      </w:pPr>
      <w:r>
        <w:br w:type="page"/>
      </w:r>
    </w:p>
    <w:p w14:paraId="0A5DAB0F" w14:textId="77777777" w:rsidR="00F66D36" w:rsidRDefault="00000000">
      <w:pPr>
        <w:rPr>
          <w:u w:val="single"/>
        </w:rPr>
      </w:pPr>
      <w:r>
        <w:rPr>
          <w:u w:val="single"/>
        </w:rPr>
        <w:lastRenderedPageBreak/>
        <w:t>Toutes années, betterave</w:t>
      </w:r>
    </w:p>
    <w:p w14:paraId="46782003" w14:textId="77777777" w:rsidR="00F66D36" w:rsidRDefault="00F66D36">
      <w:pPr>
        <w:rPr>
          <w:u w:val="single"/>
        </w:rPr>
      </w:pPr>
    </w:p>
    <w:p w14:paraId="0970EA76" w14:textId="77777777" w:rsidR="00F66D36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66D36" w14:paraId="41CF758F" w14:textId="77777777">
        <w:trPr>
          <w:trHeight w:val="2856"/>
        </w:trPr>
        <w:tc>
          <w:tcPr>
            <w:tcW w:w="5159" w:type="dxa"/>
          </w:tcPr>
          <w:p w14:paraId="4BDF5C66" w14:textId="0051FB40" w:rsidR="00F66D36" w:rsidRDefault="00EB13CD">
            <w:pPr>
              <w:widowControl w:val="0"/>
              <w:rPr>
                <w:rFonts w:ascii="Calibri" w:eastAsia="Calibri" w:hAnsi="Calibri"/>
              </w:rPr>
            </w:pPr>
            <w:r w:rsidRPr="00EB13CD">
              <w:rPr>
                <w:rFonts w:ascii="Calibri" w:eastAsia="Calibri" w:hAnsi="Calibri"/>
                <w:noProof/>
              </w:rPr>
              <w:drawing>
                <wp:inline distT="0" distB="0" distL="0" distR="0" wp14:anchorId="64207C1F" wp14:editId="4D46A21B">
                  <wp:extent cx="3139440" cy="1898015"/>
                  <wp:effectExtent l="0" t="0" r="3810" b="6985"/>
                  <wp:docPr id="69273426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273426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98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52E8A359" w14:textId="26C1975A" w:rsidR="00F66D36" w:rsidRDefault="00EB13CD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4EDDBBD3" w14:textId="77777777" w:rsidR="00F66D36" w:rsidRDefault="00F66D36">
      <w:pPr>
        <w:rPr>
          <w:u w:val="single"/>
        </w:rPr>
      </w:pPr>
    </w:p>
    <w:p w14:paraId="2B7B756E" w14:textId="77777777" w:rsidR="00F66D36" w:rsidRDefault="00F66D36">
      <w:pPr>
        <w:rPr>
          <w:u w:val="single"/>
        </w:rPr>
      </w:pPr>
    </w:p>
    <w:p w14:paraId="3A54C664" w14:textId="77777777" w:rsidR="00F66D36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614BC477" w14:textId="77777777" w:rsidR="00F66D36" w:rsidRDefault="00F66D36">
      <w:pPr>
        <w:rPr>
          <w:u w:val="single"/>
        </w:rPr>
      </w:pPr>
    </w:p>
    <w:p w14:paraId="32BCF6C7" w14:textId="77777777" w:rsidR="00F66D36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66D36" w14:paraId="48802047" w14:textId="77777777">
        <w:trPr>
          <w:trHeight w:val="2856"/>
        </w:trPr>
        <w:tc>
          <w:tcPr>
            <w:tcW w:w="5159" w:type="dxa"/>
          </w:tcPr>
          <w:p w14:paraId="1653F933" w14:textId="50491298" w:rsidR="00F66D36" w:rsidRDefault="00EB13CD">
            <w:pPr>
              <w:widowControl w:val="0"/>
              <w:rPr>
                <w:rFonts w:ascii="Calibri" w:eastAsia="Calibri" w:hAnsi="Calibri"/>
              </w:rPr>
            </w:pPr>
            <w:r w:rsidRPr="00EB13CD">
              <w:rPr>
                <w:rFonts w:ascii="Calibri" w:eastAsia="Calibri" w:hAnsi="Calibri"/>
                <w:noProof/>
              </w:rPr>
              <w:drawing>
                <wp:inline distT="0" distB="0" distL="0" distR="0" wp14:anchorId="1E5B1E66" wp14:editId="28A9E5FB">
                  <wp:extent cx="3139440" cy="1878965"/>
                  <wp:effectExtent l="0" t="0" r="3810" b="6985"/>
                  <wp:docPr id="201895535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895535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78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2E8BE941" w14:textId="77777777" w:rsidR="00F66D36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76633070" w14:textId="77777777" w:rsidR="00F66D36" w:rsidRDefault="00F66D36">
      <w:pPr>
        <w:rPr>
          <w:u w:val="single"/>
        </w:rPr>
      </w:pPr>
    </w:p>
    <w:p w14:paraId="56462110" w14:textId="77777777" w:rsidR="00F66D36" w:rsidRDefault="00F66D36">
      <w:pPr>
        <w:rPr>
          <w:u w:val="single"/>
        </w:rPr>
      </w:pPr>
    </w:p>
    <w:sectPr w:rsidR="00F66D36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D36"/>
    <w:rsid w:val="005513B8"/>
    <w:rsid w:val="007623DE"/>
    <w:rsid w:val="00BD2C90"/>
    <w:rsid w:val="00D117F5"/>
    <w:rsid w:val="00EB13CD"/>
    <w:rsid w:val="00F6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4A9BC4"/>
  <w15:docId w15:val="{F9FD3F7C-3EE8-493C-B0BA-78C2D300D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7F75F1E-EC99-477E-8849-B5DE63E21C87}"/>
</file>

<file path=customXml/itemProps2.xml><?xml version="1.0" encoding="utf-8"?>
<ds:datastoreItem xmlns:ds="http://schemas.openxmlformats.org/officeDocument/2006/customXml" ds:itemID="{2AE24FBD-3F29-430A-BC18-F1AD0E3B558A}"/>
</file>

<file path=customXml/itemProps3.xml><?xml version="1.0" encoding="utf-8"?>
<ds:datastoreItem xmlns:ds="http://schemas.openxmlformats.org/officeDocument/2006/customXml" ds:itemID="{E1631A06-19F5-42FF-821F-B20ECE0DDD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413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106</cp:revision>
  <dcterms:created xsi:type="dcterms:W3CDTF">2023-04-26T16:11:00Z</dcterms:created>
  <dcterms:modified xsi:type="dcterms:W3CDTF">2024-07-29T12:48:00Z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