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CA9D3" w14:textId="5B36C614" w:rsidR="00104261" w:rsidRDefault="00503D64">
      <w:r w:rsidRPr="00503D64">
        <w:t>Note-StBenoit_EARL.docx</w:t>
      </w:r>
    </w:p>
    <w:p w14:paraId="0EE9C775" w14:textId="77777777" w:rsidR="00104261" w:rsidRDefault="00104261"/>
    <w:p w14:paraId="48AED80A" w14:textId="782FBEA1" w:rsidR="00FF17F7" w:rsidRDefault="00FF17F7">
      <w:r>
        <w:t xml:space="preserve">Cet essai </w:t>
      </w:r>
      <w:r w:rsidR="00503D64">
        <w:t>semble</w:t>
      </w:r>
      <w:r>
        <w:t xml:space="preserve"> </w:t>
      </w:r>
      <w:r w:rsidR="00104261">
        <w:t xml:space="preserve">également </w:t>
      </w:r>
      <w:r w:rsidR="00503D64">
        <w:t xml:space="preserve">ête celui </w:t>
      </w:r>
      <w:r>
        <w:t xml:space="preserve">traité </w:t>
      </w:r>
      <w:r w:rsidR="00503D64">
        <w:t xml:space="preserve">dans les « essais historiques » au n°83. Cet essai semble être le même mais pour ces données transmises par le CTA de Romilly, il y a un décalage d’un an dans l’enregistrement des données. </w:t>
      </w:r>
    </w:p>
    <w:p w14:paraId="55C7CCD8" w14:textId="079274A9" w:rsidR="00503D64" w:rsidRDefault="00503D64">
      <w:r>
        <w:t>On se fie plutôt au traitement des données du n°83.</w:t>
      </w:r>
    </w:p>
    <w:p w14:paraId="0ADF3DBE" w14:textId="77777777" w:rsidR="00191399" w:rsidRDefault="00191399"/>
    <w:sectPr w:rsidR="00191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F7"/>
    <w:rsid w:val="000556EC"/>
    <w:rsid w:val="00104261"/>
    <w:rsid w:val="00185660"/>
    <w:rsid w:val="00191399"/>
    <w:rsid w:val="00503D64"/>
    <w:rsid w:val="006548BA"/>
    <w:rsid w:val="00B1751B"/>
    <w:rsid w:val="00C32742"/>
    <w:rsid w:val="00FF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3CE9"/>
  <w15:chartTrackingRefBased/>
  <w15:docId w15:val="{3C2674BD-6EA5-4744-9727-580A33D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5AAD22-5585-4A32-B8E5-78B33A637C94}"/>
</file>

<file path=customXml/itemProps2.xml><?xml version="1.0" encoding="utf-8"?>
<ds:datastoreItem xmlns:ds="http://schemas.openxmlformats.org/officeDocument/2006/customXml" ds:itemID="{DE1794FA-DF91-4A71-842B-A5F8B6E92FD6}"/>
</file>

<file path=customXml/itemProps3.xml><?xml version="1.0" encoding="utf-8"?>
<ds:datastoreItem xmlns:ds="http://schemas.openxmlformats.org/officeDocument/2006/customXml" ds:itemID="{C7EFD38F-6E9A-40B7-91F0-8492E4F143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6</cp:revision>
  <dcterms:created xsi:type="dcterms:W3CDTF">2024-09-14T08:05:00Z</dcterms:created>
  <dcterms:modified xsi:type="dcterms:W3CDTF">2024-09-16T08:31:00Z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